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91" w:rsidRDefault="00B33983">
      <w:r>
        <w:rPr>
          <w:rFonts w:hint="eastAsia"/>
        </w:rPr>
        <w:t>대천사 죽음에서 반짝이는 것 아즈라엘</w:t>
      </w:r>
      <w:bookmarkStart w:id="0" w:name="_GoBack"/>
      <w:bookmarkEnd w:id="0"/>
    </w:p>
    <w:sectPr w:rsidR="007C54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83"/>
    <w:rsid w:val="007C5491"/>
    <w:rsid w:val="00B3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320"/>
  <w15:chartTrackingRefBased/>
  <w15:docId w15:val="{8E325DA6-230C-4617-8D67-655BDFA2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2019-09-19T10:03:00Z</dcterms:created>
  <dcterms:modified xsi:type="dcterms:W3CDTF">2019-09-19T10:04:00Z</dcterms:modified>
</cp:coreProperties>
</file>